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13" w:rsidRDefault="008004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-520065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2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D047C" w:rsidRDefault="008D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1F2813" w:rsidRPr="00800429" w:rsidRDefault="001F2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429">
        <w:rPr>
          <w:rFonts w:ascii="Times New Roman" w:hAnsi="Times New Roman" w:cs="Times New Roman"/>
          <w:b/>
          <w:sz w:val="28"/>
          <w:szCs w:val="28"/>
        </w:rPr>
        <w:t>Хирургическое лечение при опущении матки.</w:t>
      </w:r>
    </w:p>
    <w:p w:rsidR="001F2813" w:rsidRDefault="001F2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800429" w:rsidRPr="00800429" w:rsidRDefault="00800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 xml:space="preserve">Частой причиной опущения матки являются слабость или дефект поддерживающих матку и влагалище структур. Факторами риска опущения органов </w:t>
      </w:r>
      <w:r w:rsidR="004F5D43" w:rsidRPr="00800429">
        <w:rPr>
          <w:rFonts w:ascii="Times New Roman" w:hAnsi="Times New Roman" w:cs="Times New Roman"/>
          <w:sz w:val="24"/>
          <w:szCs w:val="24"/>
        </w:rPr>
        <w:t>тазового дна являются</w:t>
      </w:r>
      <w:r w:rsidRPr="00800429">
        <w:rPr>
          <w:rFonts w:ascii="Times New Roman" w:hAnsi="Times New Roman" w:cs="Times New Roman"/>
          <w:sz w:val="24"/>
          <w:szCs w:val="24"/>
        </w:rPr>
        <w:t>: травмы родовых путей, тяжелая физическая работа, хронические кашель и запор, ожирение, возрастные изменения и генетическая предрасположенность.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 xml:space="preserve">Опущение матки может являться причиной дискомфорта, чувства тяжести и напряжения внизу живота </w:t>
      </w:r>
      <w:r w:rsidR="004F5D43" w:rsidRPr="00800429">
        <w:rPr>
          <w:rFonts w:ascii="Times New Roman" w:hAnsi="Times New Roman" w:cs="Times New Roman"/>
          <w:sz w:val="24"/>
          <w:szCs w:val="24"/>
        </w:rPr>
        <w:t>и во влагалище; нарушением моче</w:t>
      </w:r>
      <w:r w:rsidRPr="00800429">
        <w:rPr>
          <w:rFonts w:ascii="Times New Roman" w:hAnsi="Times New Roman" w:cs="Times New Roman"/>
          <w:sz w:val="24"/>
          <w:szCs w:val="24"/>
        </w:rPr>
        <w:t>и</w:t>
      </w:r>
      <w:r w:rsidR="004F5D43" w:rsidRPr="008004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5D43" w:rsidRPr="00800429">
        <w:rPr>
          <w:rFonts w:ascii="Times New Roman" w:hAnsi="Times New Roman" w:cs="Times New Roman"/>
          <w:sz w:val="24"/>
          <w:szCs w:val="24"/>
        </w:rPr>
        <w:t>пускания (</w:t>
      </w:r>
      <w:r w:rsidRPr="00800429">
        <w:rPr>
          <w:rFonts w:ascii="Times New Roman" w:hAnsi="Times New Roman" w:cs="Times New Roman"/>
          <w:sz w:val="24"/>
          <w:szCs w:val="24"/>
        </w:rPr>
        <w:t xml:space="preserve">недержание мочи или затрудненное мочеиспускание, частые позывы 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к мочеиспусканию) и дефекации (недержание кала, затрудненное </w:t>
      </w:r>
      <w:r w:rsidRPr="00800429">
        <w:rPr>
          <w:rFonts w:ascii="Times New Roman" w:hAnsi="Times New Roman" w:cs="Times New Roman"/>
          <w:sz w:val="24"/>
          <w:szCs w:val="24"/>
        </w:rPr>
        <w:t>испражнение), нарушением сексуальной жизни, а также болей внизу живота и пояснице.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При выраженных формах опущения можно увидеть выходящую из влагалищного кольца шейку матки. В данном случае возм</w:t>
      </w:r>
      <w:r w:rsidR="004F5D43" w:rsidRPr="00800429">
        <w:rPr>
          <w:rFonts w:ascii="Times New Roman" w:hAnsi="Times New Roman" w:cs="Times New Roman"/>
          <w:sz w:val="24"/>
          <w:szCs w:val="24"/>
        </w:rPr>
        <w:t>ожно как опущение матки так и ч</w:t>
      </w:r>
      <w:r w:rsidRPr="00800429">
        <w:rPr>
          <w:rFonts w:ascii="Times New Roman" w:hAnsi="Times New Roman" w:cs="Times New Roman"/>
          <w:sz w:val="24"/>
          <w:szCs w:val="24"/>
        </w:rPr>
        <w:t>резмерное увеличение длинны шейки матки</w:t>
      </w: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0429">
        <w:rPr>
          <w:rFonts w:ascii="Times New Roman" w:hAnsi="Times New Roman" w:cs="Times New Roman"/>
          <w:b/>
          <w:sz w:val="24"/>
          <w:szCs w:val="24"/>
        </w:rPr>
        <w:t>Течение операции.</w:t>
      </w: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В ходе операции матка удаляется через влагалище, после чего исправляется опущение стенок влагалища.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 xml:space="preserve">Операция проводится под спинальным или общим наркозом. При спинальном наркозе пациент в </w:t>
      </w:r>
      <w:r w:rsidR="004F5D43" w:rsidRPr="00800429">
        <w:rPr>
          <w:rFonts w:ascii="Times New Roman" w:hAnsi="Times New Roman" w:cs="Times New Roman"/>
          <w:sz w:val="24"/>
          <w:szCs w:val="24"/>
        </w:rPr>
        <w:t>сознании, наркоз подавляет тольк</w:t>
      </w:r>
      <w:r w:rsidRPr="00800429">
        <w:rPr>
          <w:rFonts w:ascii="Times New Roman" w:hAnsi="Times New Roman" w:cs="Times New Roman"/>
          <w:sz w:val="24"/>
          <w:szCs w:val="24"/>
        </w:rPr>
        <w:t>о болевую чувствительность нижних отделов тела.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Для исключения осложнений наркоза за 6 часов до операции  запрещено есть,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</w:t>
      </w:r>
      <w:r w:rsidRPr="00800429">
        <w:rPr>
          <w:rFonts w:ascii="Times New Roman" w:hAnsi="Times New Roman" w:cs="Times New Roman"/>
          <w:sz w:val="24"/>
          <w:szCs w:val="24"/>
        </w:rPr>
        <w:t>пить,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</w:t>
      </w:r>
      <w:r w:rsidRPr="00800429">
        <w:rPr>
          <w:rFonts w:ascii="Times New Roman" w:hAnsi="Times New Roman" w:cs="Times New Roman"/>
          <w:sz w:val="24"/>
          <w:szCs w:val="24"/>
        </w:rPr>
        <w:t>курить и жевать жевательную резинку.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В ходе операции в первую очередь вокруг шейки матки делается надрез, после чего матка  осв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обождается от соседних органов </w:t>
      </w:r>
      <w:r w:rsidRPr="00800429">
        <w:rPr>
          <w:rFonts w:ascii="Times New Roman" w:hAnsi="Times New Roman" w:cs="Times New Roman"/>
          <w:sz w:val="24"/>
          <w:szCs w:val="24"/>
        </w:rPr>
        <w:t>(мочевой пузырь, прямая кишка), затем лигируются питающие матку кровеносные сосуды и перерезаются подд</w:t>
      </w:r>
      <w:r w:rsidR="004F5D43" w:rsidRPr="00800429">
        <w:rPr>
          <w:rFonts w:ascii="Times New Roman" w:hAnsi="Times New Roman" w:cs="Times New Roman"/>
          <w:sz w:val="24"/>
          <w:szCs w:val="24"/>
        </w:rPr>
        <w:t>ерживающие орган структуры соеди</w:t>
      </w:r>
      <w:r w:rsidRPr="00800429">
        <w:rPr>
          <w:rFonts w:ascii="Times New Roman" w:hAnsi="Times New Roman" w:cs="Times New Roman"/>
          <w:sz w:val="24"/>
          <w:szCs w:val="24"/>
        </w:rPr>
        <w:t>нительной ткани.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После этого матку удаляют и верхняя часть влагалища зашивается.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В случае анатомических особенностей, спаек или возникших в ходе операции кровотечения и /или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повреждений соседних органов </w:t>
      </w:r>
      <w:r w:rsidRPr="00800429">
        <w:rPr>
          <w:rFonts w:ascii="Times New Roman" w:hAnsi="Times New Roman" w:cs="Times New Roman"/>
          <w:sz w:val="24"/>
          <w:szCs w:val="24"/>
        </w:rPr>
        <w:t>может возникнуть необходимость завершить операцию открытым методом.</w:t>
      </w: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0429">
        <w:rPr>
          <w:rFonts w:ascii="Times New Roman" w:hAnsi="Times New Roman" w:cs="Times New Roman"/>
          <w:b/>
          <w:sz w:val="24"/>
          <w:szCs w:val="24"/>
        </w:rPr>
        <w:t>Послеоперацио</w:t>
      </w:r>
      <w:r w:rsidR="004F5D43" w:rsidRPr="00800429">
        <w:rPr>
          <w:rFonts w:ascii="Times New Roman" w:hAnsi="Times New Roman" w:cs="Times New Roman"/>
          <w:b/>
          <w:sz w:val="24"/>
          <w:szCs w:val="24"/>
        </w:rPr>
        <w:t>н</w:t>
      </w:r>
      <w:r w:rsidRPr="00800429">
        <w:rPr>
          <w:rFonts w:ascii="Times New Roman" w:hAnsi="Times New Roman" w:cs="Times New Roman"/>
          <w:b/>
          <w:sz w:val="24"/>
          <w:szCs w:val="24"/>
        </w:rPr>
        <w:t>ный период.</w:t>
      </w: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После окончания операции в</w:t>
      </w:r>
      <w:r w:rsidR="004F5D43" w:rsidRPr="00800429">
        <w:rPr>
          <w:rFonts w:ascii="Times New Roman" w:hAnsi="Times New Roman" w:cs="Times New Roman"/>
          <w:sz w:val="24"/>
          <w:szCs w:val="24"/>
        </w:rPr>
        <w:t>о</w:t>
      </w:r>
      <w:r w:rsidRPr="00800429">
        <w:rPr>
          <w:rFonts w:ascii="Times New Roman" w:hAnsi="Times New Roman" w:cs="Times New Roman"/>
          <w:sz w:val="24"/>
          <w:szCs w:val="24"/>
        </w:rPr>
        <w:t xml:space="preserve"> влагалище ставится тампон, который удаляют вечером в день операции или на следующий день.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Мочевой пузырь катетеризируется. Катетер удаляется в основном через 48 часов после операции. Канюля в вене остаётся до тех пор,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</w:t>
      </w:r>
      <w:r w:rsidRPr="00800429">
        <w:rPr>
          <w:rFonts w:ascii="Times New Roman" w:hAnsi="Times New Roman" w:cs="Times New Roman"/>
          <w:sz w:val="24"/>
          <w:szCs w:val="24"/>
        </w:rPr>
        <w:t xml:space="preserve">пока есть необходимость введения через нее лекарства. Стационарное лечение обычно длится 3-5 дней. 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Небольшие кровяные выделения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</w:t>
      </w:r>
      <w:r w:rsidRPr="00800429">
        <w:rPr>
          <w:rFonts w:ascii="Times New Roman" w:hAnsi="Times New Roman" w:cs="Times New Roman"/>
          <w:sz w:val="24"/>
          <w:szCs w:val="24"/>
        </w:rPr>
        <w:t>из влагалища до 6 недель после операции нормал</w:t>
      </w:r>
      <w:r w:rsidR="004F5D43" w:rsidRPr="00800429">
        <w:rPr>
          <w:rFonts w:ascii="Times New Roman" w:hAnsi="Times New Roman" w:cs="Times New Roman"/>
          <w:sz w:val="24"/>
          <w:szCs w:val="24"/>
        </w:rPr>
        <w:t>ь</w:t>
      </w:r>
      <w:r w:rsidRPr="00800429">
        <w:rPr>
          <w:rFonts w:ascii="Times New Roman" w:hAnsi="Times New Roman" w:cs="Times New Roman"/>
          <w:sz w:val="24"/>
          <w:szCs w:val="24"/>
        </w:rPr>
        <w:t>ны.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возникновения обильного кровотечения, сильных болей и/или повышения температуры выше 37,5гр просим Вас немедленно обратиться в приёмный покой к дежурному доктору. 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Больничный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лист выдается на период соотве</w:t>
      </w:r>
      <w:r w:rsidRPr="00800429">
        <w:rPr>
          <w:rFonts w:ascii="Times New Roman" w:hAnsi="Times New Roman" w:cs="Times New Roman"/>
          <w:sz w:val="24"/>
          <w:szCs w:val="24"/>
        </w:rPr>
        <w:t>т</w:t>
      </w:r>
      <w:r w:rsidR="004F5D43" w:rsidRPr="00800429">
        <w:rPr>
          <w:rFonts w:ascii="Times New Roman" w:hAnsi="Times New Roman" w:cs="Times New Roman"/>
          <w:sz w:val="24"/>
          <w:szCs w:val="24"/>
        </w:rPr>
        <w:t>ст</w:t>
      </w:r>
      <w:r w:rsidRPr="00800429">
        <w:rPr>
          <w:rFonts w:ascii="Times New Roman" w:hAnsi="Times New Roman" w:cs="Times New Roman"/>
          <w:sz w:val="24"/>
          <w:szCs w:val="24"/>
        </w:rPr>
        <w:t>вующий Вашему состоянию и характеру работы, обычно на 2-6 недель, при необходимости на более долгий период.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После операции в течение 1,5 -2 мес</w:t>
      </w:r>
      <w:r w:rsidR="004F5D43" w:rsidRPr="00800429">
        <w:rPr>
          <w:rFonts w:ascii="Times New Roman" w:hAnsi="Times New Roman" w:cs="Times New Roman"/>
          <w:sz w:val="24"/>
          <w:szCs w:val="24"/>
        </w:rPr>
        <w:t>яца</w:t>
      </w:r>
      <w:r w:rsidRPr="00800429">
        <w:rPr>
          <w:rFonts w:ascii="Times New Roman" w:hAnsi="Times New Roman" w:cs="Times New Roman"/>
          <w:sz w:val="24"/>
          <w:szCs w:val="24"/>
        </w:rPr>
        <w:t xml:space="preserve"> советуем избегать тяжелой физической нагрузки, поднятия тяжести ( &gt; 5кг ), половую ж</w:t>
      </w:r>
      <w:r w:rsidR="004F5D43" w:rsidRPr="00800429">
        <w:rPr>
          <w:rFonts w:ascii="Times New Roman" w:hAnsi="Times New Roman" w:cs="Times New Roman"/>
          <w:sz w:val="24"/>
          <w:szCs w:val="24"/>
        </w:rPr>
        <w:t>изнь, посещения сауны и принят</w:t>
      </w:r>
      <w:r w:rsidRPr="00800429">
        <w:rPr>
          <w:rFonts w:ascii="Times New Roman" w:hAnsi="Times New Roman" w:cs="Times New Roman"/>
          <w:sz w:val="24"/>
          <w:szCs w:val="24"/>
        </w:rPr>
        <w:t>ия ванн. Также советуем во избеж</w:t>
      </w:r>
      <w:r w:rsidR="004F5D43" w:rsidRPr="00800429">
        <w:rPr>
          <w:rFonts w:ascii="Times New Roman" w:hAnsi="Times New Roman" w:cs="Times New Roman"/>
          <w:sz w:val="24"/>
          <w:szCs w:val="24"/>
        </w:rPr>
        <w:t>а</w:t>
      </w:r>
      <w:r w:rsidRPr="00800429">
        <w:rPr>
          <w:rFonts w:ascii="Times New Roman" w:hAnsi="Times New Roman" w:cs="Times New Roman"/>
          <w:sz w:val="24"/>
          <w:szCs w:val="24"/>
        </w:rPr>
        <w:t>ние запоров пить больше жидкости и принимать продукты богатые клетчаткой.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В ходе операции используется рассасываемый шовный материал, а значит</w:t>
      </w:r>
      <w:r w:rsidR="004F5D43" w:rsidRPr="00800429">
        <w:rPr>
          <w:rFonts w:ascii="Times New Roman" w:hAnsi="Times New Roman" w:cs="Times New Roman"/>
          <w:sz w:val="24"/>
          <w:szCs w:val="24"/>
        </w:rPr>
        <w:t>,</w:t>
      </w:r>
      <w:r w:rsidRPr="00800429">
        <w:rPr>
          <w:rFonts w:ascii="Times New Roman" w:hAnsi="Times New Roman" w:cs="Times New Roman"/>
          <w:sz w:val="24"/>
          <w:szCs w:val="24"/>
        </w:rPr>
        <w:t xml:space="preserve"> необходимости в удалении швов нет.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Через 1,5 мес</w:t>
      </w:r>
      <w:r w:rsidR="004F5D43" w:rsidRPr="00800429">
        <w:rPr>
          <w:rFonts w:ascii="Times New Roman" w:hAnsi="Times New Roman" w:cs="Times New Roman"/>
          <w:sz w:val="24"/>
          <w:szCs w:val="24"/>
        </w:rPr>
        <w:t>яца</w:t>
      </w:r>
      <w:r w:rsidRPr="00800429">
        <w:rPr>
          <w:rFonts w:ascii="Times New Roman" w:hAnsi="Times New Roman" w:cs="Times New Roman"/>
          <w:sz w:val="24"/>
          <w:szCs w:val="24"/>
        </w:rPr>
        <w:t xml:space="preserve"> после операции необходимо явиться на осмотр к своему гинекологу.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Пр</w:t>
      </w:r>
      <w:r w:rsidR="004F5D43" w:rsidRPr="00800429">
        <w:rPr>
          <w:rFonts w:ascii="Times New Roman" w:hAnsi="Times New Roman" w:cs="Times New Roman"/>
          <w:sz w:val="24"/>
          <w:szCs w:val="24"/>
        </w:rPr>
        <w:t>имерно у 15% пациентов в течение</w:t>
      </w:r>
      <w:r w:rsidRPr="00800429">
        <w:rPr>
          <w:rFonts w:ascii="Times New Roman" w:hAnsi="Times New Roman" w:cs="Times New Roman"/>
          <w:sz w:val="24"/>
          <w:szCs w:val="24"/>
        </w:rPr>
        <w:t xml:space="preserve"> нескольких месяцев или лет после операции может возникнуть опущение стенок влагалища, что может потребовать новую операцию.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0429">
        <w:rPr>
          <w:rFonts w:ascii="Times New Roman" w:hAnsi="Times New Roman" w:cs="Times New Roman"/>
          <w:b/>
          <w:sz w:val="24"/>
          <w:szCs w:val="24"/>
        </w:rPr>
        <w:t>Возможные осложнения.</w:t>
      </w:r>
    </w:p>
    <w:p w:rsidR="001F2813" w:rsidRPr="00800429" w:rsidRDefault="001F2813" w:rsidP="00800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4F5D4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0429">
        <w:rPr>
          <w:rFonts w:ascii="Times New Roman" w:hAnsi="Times New Roman" w:cs="Times New Roman"/>
          <w:sz w:val="24"/>
          <w:szCs w:val="24"/>
          <w:lang w:eastAsia="en-US"/>
        </w:rPr>
        <w:t>В течение</w:t>
      </w:r>
      <w:r w:rsidR="001F2813" w:rsidRPr="00800429">
        <w:rPr>
          <w:rFonts w:ascii="Times New Roman" w:hAnsi="Times New Roman" w:cs="Times New Roman"/>
          <w:sz w:val="24"/>
          <w:szCs w:val="24"/>
          <w:lang w:eastAsia="en-US"/>
        </w:rPr>
        <w:t xml:space="preserve"> операции возможна необходимость изменит</w:t>
      </w:r>
      <w:r w:rsidRPr="00800429">
        <w:rPr>
          <w:rFonts w:ascii="Times New Roman" w:hAnsi="Times New Roman" w:cs="Times New Roman"/>
          <w:sz w:val="24"/>
          <w:szCs w:val="24"/>
          <w:lang w:eastAsia="en-US"/>
        </w:rPr>
        <w:t>ь изначально запланированный объё</w:t>
      </w:r>
      <w:r w:rsidR="001F2813" w:rsidRPr="00800429">
        <w:rPr>
          <w:rFonts w:ascii="Times New Roman" w:hAnsi="Times New Roman" w:cs="Times New Roman"/>
          <w:sz w:val="24"/>
          <w:szCs w:val="24"/>
          <w:lang w:eastAsia="en-US"/>
        </w:rPr>
        <w:t>м операции. Причиной этому могут стать различная масштабно</w:t>
      </w:r>
      <w:r w:rsidRPr="00800429">
        <w:rPr>
          <w:rFonts w:ascii="Times New Roman" w:hAnsi="Times New Roman" w:cs="Times New Roman"/>
          <w:sz w:val="24"/>
          <w:szCs w:val="24"/>
          <w:lang w:eastAsia="en-US"/>
        </w:rPr>
        <w:t>сть изменений, анатомические ос</w:t>
      </w:r>
      <w:r w:rsidR="001F2813" w:rsidRPr="00800429">
        <w:rPr>
          <w:rFonts w:ascii="Times New Roman" w:hAnsi="Times New Roman" w:cs="Times New Roman"/>
          <w:sz w:val="24"/>
          <w:szCs w:val="24"/>
          <w:lang w:eastAsia="en-US"/>
        </w:rPr>
        <w:t>обенности или осложнения возникшие по ходу операции.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Во время или после операции может возникнуть кровотечение, что может потребовать пер</w:t>
      </w:r>
      <w:r w:rsidR="004F5D43" w:rsidRPr="00800429">
        <w:rPr>
          <w:rFonts w:ascii="Times New Roman" w:hAnsi="Times New Roman" w:cs="Times New Roman"/>
          <w:sz w:val="24"/>
          <w:szCs w:val="24"/>
        </w:rPr>
        <w:t>е</w:t>
      </w:r>
      <w:r w:rsidRPr="00800429">
        <w:rPr>
          <w:rFonts w:ascii="Times New Roman" w:hAnsi="Times New Roman" w:cs="Times New Roman"/>
          <w:sz w:val="24"/>
          <w:szCs w:val="24"/>
        </w:rPr>
        <w:t>ливания крови. Есть вероятность возникновения воспаления ра</w:t>
      </w:r>
      <w:r w:rsidR="004F5D43" w:rsidRPr="00800429">
        <w:rPr>
          <w:rFonts w:ascii="Times New Roman" w:hAnsi="Times New Roman" w:cs="Times New Roman"/>
          <w:sz w:val="24"/>
          <w:szCs w:val="24"/>
        </w:rPr>
        <w:t>н</w:t>
      </w:r>
      <w:r w:rsidRPr="00800429">
        <w:rPr>
          <w:rFonts w:ascii="Times New Roman" w:hAnsi="Times New Roman" w:cs="Times New Roman"/>
          <w:sz w:val="24"/>
          <w:szCs w:val="24"/>
        </w:rPr>
        <w:t>ы, мочевого пузыря или др.внутренних органов. В редких случаях могут возникнуть повреждение соседних органов (мочевой пузырь, мочеточники, кишечник, кровеносные сосуды и нервы), тромбоз глубоких вен и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анестезиологические проблемы. </w:t>
      </w:r>
      <w:r w:rsidRPr="00800429">
        <w:rPr>
          <w:rFonts w:ascii="Times New Roman" w:hAnsi="Times New Roman" w:cs="Times New Roman"/>
          <w:sz w:val="24"/>
          <w:szCs w:val="24"/>
        </w:rPr>
        <w:t>Возможными послеоперационными осложнениями могут быть проблемы с мочеиспусканием, запоры, чувство дискомфорта во время полового акта.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0429">
        <w:rPr>
          <w:rFonts w:ascii="Times New Roman" w:hAnsi="Times New Roman" w:cs="Times New Roman"/>
          <w:sz w:val="24"/>
          <w:szCs w:val="24"/>
        </w:rPr>
        <w:t>Для уменьшения риска возможных осложнений просим Вас проинформировать своего врача о имеющихся заболеваниях и употребляемых лекарствах,</w:t>
      </w:r>
      <w:r w:rsidR="004F5D43" w:rsidRPr="00800429">
        <w:rPr>
          <w:rFonts w:ascii="Times New Roman" w:hAnsi="Times New Roman" w:cs="Times New Roman"/>
          <w:sz w:val="24"/>
          <w:szCs w:val="24"/>
        </w:rPr>
        <w:t xml:space="preserve"> </w:t>
      </w:r>
      <w:r w:rsidRPr="00800429">
        <w:rPr>
          <w:rFonts w:ascii="Times New Roman" w:hAnsi="Times New Roman" w:cs="Times New Roman"/>
          <w:sz w:val="24"/>
          <w:szCs w:val="24"/>
        </w:rPr>
        <w:t>о своем состоянии здоровья при поступлении на операцию и имеющейся аллергии.</w:t>
      </w: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813" w:rsidRPr="00800429" w:rsidRDefault="001F281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813" w:rsidRDefault="004F5D43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00429">
        <w:rPr>
          <w:rFonts w:ascii="Times New Roman" w:hAnsi="Times New Roman" w:cs="Times New Roman"/>
          <w:sz w:val="24"/>
          <w:szCs w:val="24"/>
        </w:rPr>
        <w:t>На операцию  согласна</w:t>
      </w:r>
      <w:r w:rsidR="001F2813" w:rsidRPr="00800429">
        <w:rPr>
          <w:rFonts w:ascii="Times New Roman" w:hAnsi="Times New Roman" w:cs="Times New Roman"/>
          <w:sz w:val="24"/>
          <w:szCs w:val="24"/>
        </w:rPr>
        <w:t>. О во</w:t>
      </w:r>
      <w:r w:rsidRPr="00800429">
        <w:rPr>
          <w:rFonts w:ascii="Times New Roman" w:hAnsi="Times New Roman" w:cs="Times New Roman"/>
          <w:sz w:val="24"/>
          <w:szCs w:val="24"/>
        </w:rPr>
        <w:t>зможных осложнениях информирова</w:t>
      </w:r>
      <w:r w:rsidR="001F2813" w:rsidRPr="00800429">
        <w:rPr>
          <w:rFonts w:ascii="Times New Roman" w:hAnsi="Times New Roman" w:cs="Times New Roman"/>
          <w:sz w:val="24"/>
          <w:szCs w:val="24"/>
        </w:rPr>
        <w:t>на.</w:t>
      </w:r>
    </w:p>
    <w:p w:rsidR="00800429" w:rsidRDefault="00800429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0429" w:rsidRDefault="00800429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0429" w:rsidRDefault="00800429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0429" w:rsidRDefault="00800429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0429" w:rsidRDefault="00800429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0429" w:rsidRPr="00F26691" w:rsidRDefault="00800429" w:rsidP="00800429">
      <w:pPr>
        <w:rPr>
          <w:rFonts w:ascii="Times New Roman" w:eastAsia="Arial Unicode MS" w:hAnsi="Times New Roman" w:cs="Times New Roman"/>
        </w:rPr>
      </w:pPr>
    </w:p>
    <w:p w:rsidR="00800429" w:rsidRPr="00F26691" w:rsidRDefault="00800429" w:rsidP="00800429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___________________________________________________________________________</w:t>
      </w:r>
    </w:p>
    <w:p w:rsidR="00800429" w:rsidRPr="00F26691" w:rsidRDefault="00800429" w:rsidP="00800429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Дата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Имя фамилия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Подпись</w:t>
      </w:r>
    </w:p>
    <w:p w:rsidR="00800429" w:rsidRPr="00800429" w:rsidRDefault="00800429" w:rsidP="008004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800429" w:rsidRPr="00800429" w:rsidSect="00FA68EE">
      <w:pgSz w:w="12240" w:h="15840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2813"/>
    <w:rsid w:val="001F2813"/>
    <w:rsid w:val="004F5D43"/>
    <w:rsid w:val="00800429"/>
    <w:rsid w:val="008D047C"/>
    <w:rsid w:val="00FA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EE"/>
    <w:rPr>
      <w:rFonts w:cstheme="minorBid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429"/>
    <w:pPr>
      <w:spacing w:after="0" w:line="240" w:lineRule="auto"/>
    </w:pPr>
    <w:rPr>
      <w:rFonts w:cstheme="minorBid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3802</Characters>
  <Application>Microsoft Office Word</Application>
  <DocSecurity>0</DocSecurity>
  <Lines>31</Lines>
  <Paragraphs>8</Paragraphs>
  <ScaleCrop>false</ScaleCrop>
  <Company>LTKH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anneli.alaveer</dc:creator>
  <cp:lastModifiedBy>anneli.alaveer</cp:lastModifiedBy>
  <cp:revision>3</cp:revision>
  <dcterms:created xsi:type="dcterms:W3CDTF">2014-08-28T06:37:00Z</dcterms:created>
  <dcterms:modified xsi:type="dcterms:W3CDTF">2014-08-28T08:13:00Z</dcterms:modified>
</cp:coreProperties>
</file>